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D26B7" w:rsidRDefault="009D26B7">
      <w:r w:rsidRPr="009D26B7">
        <w:t xml:space="preserve">El concepto de </w:t>
      </w:r>
      <w:proofErr w:type="spellStart"/>
      <w:r w:rsidRPr="009D26B7">
        <w:t>regresion</w:t>
      </w:r>
      <w:proofErr w:type="spellEnd"/>
      <w:r w:rsidRPr="009D26B7">
        <w:t xml:space="preserve"> lineal es el </w:t>
      </w:r>
      <w:proofErr w:type="spellStart"/>
      <w:r w:rsidRPr="009D26B7">
        <w:t>metodo</w:t>
      </w:r>
      <w:proofErr w:type="spellEnd"/>
      <w:r w:rsidRPr="009D26B7">
        <w:t xml:space="preserve"> </w:t>
      </w:r>
      <w:proofErr w:type="spellStart"/>
      <w:r w:rsidRPr="009D26B7">
        <w:t>estadistico</w:t>
      </w:r>
      <w:proofErr w:type="spellEnd"/>
      <w:r w:rsidRPr="009D26B7">
        <w:t xml:space="preserve"> que modela </w:t>
      </w:r>
      <w:r>
        <w:t xml:space="preserve">la relación entre una variable continua y una o </w:t>
      </w:r>
      <w:proofErr w:type="spellStart"/>
      <w:r>
        <w:t>mas</w:t>
      </w:r>
      <w:proofErr w:type="spellEnd"/>
      <w:r>
        <w:t xml:space="preserve"> variables independientes. Por ejemplo, puede ser la estimación de las ventas a partir de los gastos en marketing, o el consumo de combustible según la distancia o por ejemplo también puede ser la predicción de precios de casas según sus metros cuadrados. </w:t>
      </w:r>
    </w:p>
    <w:p w:rsidR="009D26B7" w:rsidRDefault="009D26B7"/>
    <w:p w:rsidR="009D26B7" w:rsidRDefault="009D26B7">
      <w:r w:rsidRPr="009D26B7">
        <w:drawing>
          <wp:inline distT="0" distB="0" distL="0" distR="0" wp14:anchorId="37C99649" wp14:editId="510183BD">
            <wp:extent cx="5612130" cy="2863215"/>
            <wp:effectExtent l="0" t="0" r="1270" b="0"/>
            <wp:docPr id="68617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7456" name=""/>
                    <pic:cNvPicPr/>
                  </pic:nvPicPr>
                  <pic:blipFill>
                    <a:blip r:embed="rId5"/>
                    <a:stretch>
                      <a:fillRect/>
                    </a:stretch>
                  </pic:blipFill>
                  <pic:spPr>
                    <a:xfrm>
                      <a:off x="0" y="0"/>
                      <a:ext cx="5612130" cy="2863215"/>
                    </a:xfrm>
                    <a:prstGeom prst="rect">
                      <a:avLst/>
                    </a:prstGeom>
                  </pic:spPr>
                </pic:pic>
              </a:graphicData>
            </a:graphic>
          </wp:inline>
        </w:drawing>
      </w:r>
    </w:p>
    <w:p w:rsidR="009D26B7" w:rsidRDefault="009D26B7" w:rsidP="009D26B7"/>
    <w:p w:rsidR="009D26B7" w:rsidRDefault="009D26B7" w:rsidP="009D26B7">
      <w:pPr>
        <w:tabs>
          <w:tab w:val="left" w:pos="2060"/>
        </w:tabs>
      </w:pPr>
      <w:r>
        <w:t xml:space="preserve">En el </w:t>
      </w:r>
      <w:proofErr w:type="spellStart"/>
      <w:r>
        <w:t>grafico</w:t>
      </w:r>
      <w:proofErr w:type="spellEnd"/>
      <w:r>
        <w:t xml:space="preserve">, el eje x representa el gasto en marketing, y el y las ventas. </w:t>
      </w:r>
    </w:p>
    <w:p w:rsidR="009D26B7" w:rsidRDefault="009D26B7" w:rsidP="009D26B7">
      <w:pPr>
        <w:tabs>
          <w:tab w:val="left" w:pos="2060"/>
        </w:tabs>
      </w:pPr>
    </w:p>
    <w:p w:rsidR="009D26B7" w:rsidRDefault="009D26B7" w:rsidP="009D26B7">
      <w:pPr>
        <w:tabs>
          <w:tab w:val="left" w:pos="2060"/>
        </w:tabs>
      </w:pPr>
      <w:r w:rsidRPr="009D26B7">
        <w:drawing>
          <wp:inline distT="0" distB="0" distL="0" distR="0" wp14:anchorId="7A835FB7" wp14:editId="60C38BDF">
            <wp:extent cx="5612130" cy="2775585"/>
            <wp:effectExtent l="0" t="0" r="1270" b="5715"/>
            <wp:docPr id="1480504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04295" name=""/>
                    <pic:cNvPicPr/>
                  </pic:nvPicPr>
                  <pic:blipFill>
                    <a:blip r:embed="rId6"/>
                    <a:stretch>
                      <a:fillRect/>
                    </a:stretch>
                  </pic:blipFill>
                  <pic:spPr>
                    <a:xfrm>
                      <a:off x="0" y="0"/>
                      <a:ext cx="5612130" cy="2775585"/>
                    </a:xfrm>
                    <a:prstGeom prst="rect">
                      <a:avLst/>
                    </a:prstGeom>
                  </pic:spPr>
                </pic:pic>
              </a:graphicData>
            </a:graphic>
          </wp:inline>
        </w:drawing>
      </w:r>
    </w:p>
    <w:p w:rsidR="009D26B7" w:rsidRDefault="009D26B7" w:rsidP="009D26B7">
      <w:pPr>
        <w:tabs>
          <w:tab w:val="left" w:pos="2060"/>
        </w:tabs>
      </w:pPr>
    </w:p>
    <w:p w:rsidR="009D26B7" w:rsidRDefault="009D26B7" w:rsidP="009D26B7">
      <w:pPr>
        <w:tabs>
          <w:tab w:val="left" w:pos="2060"/>
        </w:tabs>
      </w:pPr>
      <w:r>
        <w:t xml:space="preserve">Hay dos tipos de regresión lineal, la simple y la </w:t>
      </w:r>
      <w:proofErr w:type="spellStart"/>
      <w:r>
        <w:t>multiple</w:t>
      </w:r>
      <w:proofErr w:type="spellEnd"/>
      <w:r>
        <w:t xml:space="preserve">. </w:t>
      </w:r>
    </w:p>
    <w:p w:rsidR="009D26B7" w:rsidRDefault="009D26B7" w:rsidP="009D26B7">
      <w:pPr>
        <w:tabs>
          <w:tab w:val="left" w:pos="2060"/>
        </w:tabs>
      </w:pPr>
      <w:r>
        <w:t xml:space="preserve">Simple es cuando solo tiene un </w:t>
      </w:r>
      <w:proofErr w:type="spellStart"/>
      <w:r>
        <w:t>feature</w:t>
      </w:r>
      <w:proofErr w:type="spellEnd"/>
      <w:r>
        <w:t xml:space="preserve">, y </w:t>
      </w:r>
      <w:proofErr w:type="spellStart"/>
      <w:r>
        <w:t>multiple</w:t>
      </w:r>
      <w:proofErr w:type="spellEnd"/>
      <w:r>
        <w:t xml:space="preserve"> cuando tiene </w:t>
      </w:r>
      <w:proofErr w:type="spellStart"/>
      <w:r>
        <w:t>mas</w:t>
      </w:r>
      <w:proofErr w:type="spellEnd"/>
      <w:r>
        <w:t xml:space="preserve"> de 1. </w:t>
      </w:r>
    </w:p>
    <w:p w:rsidR="009D26B7" w:rsidRDefault="009D26B7" w:rsidP="009D26B7">
      <w:pPr>
        <w:tabs>
          <w:tab w:val="left" w:pos="2060"/>
        </w:tabs>
      </w:pPr>
    </w:p>
    <w:p w:rsidR="009D26B7" w:rsidRDefault="009D26B7" w:rsidP="009D26B7">
      <w:pPr>
        <w:tabs>
          <w:tab w:val="left" w:pos="2060"/>
        </w:tabs>
      </w:pPr>
      <w:r w:rsidRPr="009D26B7">
        <w:lastRenderedPageBreak/>
        <w:drawing>
          <wp:inline distT="0" distB="0" distL="0" distR="0" wp14:anchorId="7F79DE10" wp14:editId="4D67F314">
            <wp:extent cx="5612130" cy="2837815"/>
            <wp:effectExtent l="0" t="0" r="1270" b="0"/>
            <wp:docPr id="10180006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0677" name=""/>
                    <pic:cNvPicPr/>
                  </pic:nvPicPr>
                  <pic:blipFill>
                    <a:blip r:embed="rId7"/>
                    <a:stretch>
                      <a:fillRect/>
                    </a:stretch>
                  </pic:blipFill>
                  <pic:spPr>
                    <a:xfrm>
                      <a:off x="0" y="0"/>
                      <a:ext cx="5612130" cy="2837815"/>
                    </a:xfrm>
                    <a:prstGeom prst="rect">
                      <a:avLst/>
                    </a:prstGeom>
                  </pic:spPr>
                </pic:pic>
              </a:graphicData>
            </a:graphic>
          </wp:inline>
        </w:drawing>
      </w:r>
    </w:p>
    <w:p w:rsidR="009D26B7" w:rsidRDefault="009D26B7" w:rsidP="009D26B7">
      <w:pPr>
        <w:tabs>
          <w:tab w:val="left" w:pos="2060"/>
        </w:tabs>
      </w:pPr>
    </w:p>
    <w:p w:rsidR="009D26B7" w:rsidRDefault="009D26B7" w:rsidP="009D26B7">
      <w:pPr>
        <w:tabs>
          <w:tab w:val="left" w:pos="2060"/>
        </w:tabs>
      </w:pPr>
      <w:r w:rsidRPr="009D26B7">
        <w:drawing>
          <wp:inline distT="0" distB="0" distL="0" distR="0" wp14:anchorId="0F026731" wp14:editId="44E5A364">
            <wp:extent cx="5612130" cy="3052445"/>
            <wp:effectExtent l="0" t="0" r="1270" b="0"/>
            <wp:docPr id="9820879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87978" name=""/>
                    <pic:cNvPicPr/>
                  </pic:nvPicPr>
                  <pic:blipFill>
                    <a:blip r:embed="rId8"/>
                    <a:stretch>
                      <a:fillRect/>
                    </a:stretch>
                  </pic:blipFill>
                  <pic:spPr>
                    <a:xfrm>
                      <a:off x="0" y="0"/>
                      <a:ext cx="5612130" cy="3052445"/>
                    </a:xfrm>
                    <a:prstGeom prst="rect">
                      <a:avLst/>
                    </a:prstGeom>
                  </pic:spPr>
                </pic:pic>
              </a:graphicData>
            </a:graphic>
          </wp:inline>
        </w:drawing>
      </w:r>
    </w:p>
    <w:p w:rsidR="009D26B7" w:rsidRDefault="009D26B7" w:rsidP="009D26B7">
      <w:pPr>
        <w:tabs>
          <w:tab w:val="left" w:pos="2060"/>
        </w:tabs>
      </w:pPr>
    </w:p>
    <w:p w:rsidR="009D26B7" w:rsidRDefault="009D26B7" w:rsidP="009D26B7">
      <w:pPr>
        <w:tabs>
          <w:tab w:val="left" w:pos="2060"/>
        </w:tabs>
      </w:pPr>
      <w:r>
        <w:t xml:space="preserve">Los parámetros </w:t>
      </w:r>
      <w:r w:rsidR="00B9572C">
        <w:t xml:space="preserve">son aquellos coeficientes que multiplican a aquellas </w:t>
      </w:r>
      <w:proofErr w:type="spellStart"/>
      <w:r w:rsidR="00B9572C">
        <w:t>features</w:t>
      </w:r>
      <w:proofErr w:type="spellEnd"/>
      <w:r w:rsidR="00B9572C">
        <w:t xml:space="preserve"> para determinar la variable independiente/target. A las variables </w:t>
      </w:r>
      <w:proofErr w:type="spellStart"/>
      <w:r w:rsidR="00B9572C">
        <w:t>features</w:t>
      </w:r>
      <w:proofErr w:type="spellEnd"/>
      <w:r w:rsidR="00B9572C">
        <w:t xml:space="preserve"> también se les denomina predictores. </w:t>
      </w:r>
    </w:p>
    <w:p w:rsidR="00B9572C" w:rsidRDefault="00B9572C" w:rsidP="009D26B7">
      <w:pPr>
        <w:tabs>
          <w:tab w:val="left" w:pos="2060"/>
        </w:tabs>
      </w:pPr>
    </w:p>
    <w:p w:rsidR="00B9572C" w:rsidRDefault="00B9572C" w:rsidP="009D26B7">
      <w:pPr>
        <w:tabs>
          <w:tab w:val="left" w:pos="2060"/>
        </w:tabs>
      </w:pPr>
      <w:r>
        <w:t xml:space="preserve">El beta0 determina la intersección en el eje Y mientras que el resto nos dice el grado de variación de nuestro target según las </w:t>
      </w:r>
      <w:proofErr w:type="spellStart"/>
      <w:r>
        <w:t>features</w:t>
      </w:r>
      <w:proofErr w:type="spellEnd"/>
      <w:r>
        <w:t xml:space="preserve"> que tengamos. </w:t>
      </w:r>
    </w:p>
    <w:p w:rsidR="00B9572C" w:rsidRDefault="00B9572C" w:rsidP="009D26B7">
      <w:pPr>
        <w:tabs>
          <w:tab w:val="left" w:pos="2060"/>
        </w:tabs>
      </w:pPr>
    </w:p>
    <w:p w:rsidR="000F25CA" w:rsidRDefault="000F25CA" w:rsidP="009D26B7">
      <w:pPr>
        <w:tabs>
          <w:tab w:val="left" w:pos="2060"/>
        </w:tabs>
      </w:pPr>
    </w:p>
    <w:p w:rsidR="000F25CA" w:rsidRDefault="000F25CA" w:rsidP="009D26B7">
      <w:pPr>
        <w:tabs>
          <w:tab w:val="left" w:pos="2060"/>
        </w:tabs>
      </w:pPr>
    </w:p>
    <w:p w:rsidR="00B9572C" w:rsidRDefault="000F25CA" w:rsidP="009D26B7">
      <w:pPr>
        <w:tabs>
          <w:tab w:val="left" w:pos="2060"/>
        </w:tabs>
      </w:pPr>
      <w:r w:rsidRPr="000F25CA">
        <w:lastRenderedPageBreak/>
        <w:drawing>
          <wp:inline distT="0" distB="0" distL="0" distR="0" wp14:anchorId="3DB6E883" wp14:editId="236C0CF9">
            <wp:extent cx="5612130" cy="2689225"/>
            <wp:effectExtent l="0" t="0" r="1270" b="3175"/>
            <wp:docPr id="940049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49875" name=""/>
                    <pic:cNvPicPr/>
                  </pic:nvPicPr>
                  <pic:blipFill>
                    <a:blip r:embed="rId9"/>
                    <a:stretch>
                      <a:fillRect/>
                    </a:stretch>
                  </pic:blipFill>
                  <pic:spPr>
                    <a:xfrm>
                      <a:off x="0" y="0"/>
                      <a:ext cx="5612130" cy="2689225"/>
                    </a:xfrm>
                    <a:prstGeom prst="rect">
                      <a:avLst/>
                    </a:prstGeom>
                  </pic:spPr>
                </pic:pic>
              </a:graphicData>
            </a:graphic>
          </wp:inline>
        </w:drawing>
      </w:r>
    </w:p>
    <w:p w:rsidR="000F25CA" w:rsidRDefault="000F25CA" w:rsidP="009D26B7">
      <w:pPr>
        <w:tabs>
          <w:tab w:val="left" w:pos="2060"/>
        </w:tabs>
      </w:pPr>
      <w:r>
        <w:t xml:space="preserve">Los coeficientes determinan el peso de una </w:t>
      </w:r>
      <w:proofErr w:type="spellStart"/>
      <w:r>
        <w:t>feature</w:t>
      </w:r>
      <w:proofErr w:type="spellEnd"/>
      <w:r>
        <w:t xml:space="preserve"> en la estimación del target. </w:t>
      </w:r>
    </w:p>
    <w:p w:rsidR="000F25CA" w:rsidRDefault="000F25CA" w:rsidP="009D26B7">
      <w:pPr>
        <w:tabs>
          <w:tab w:val="left" w:pos="2060"/>
        </w:tabs>
      </w:pPr>
    </w:p>
    <w:p w:rsidR="000F25CA" w:rsidRDefault="000F25CA" w:rsidP="009D26B7">
      <w:pPr>
        <w:tabs>
          <w:tab w:val="left" w:pos="2060"/>
        </w:tabs>
      </w:pPr>
      <w:r>
        <w:t xml:space="preserve">En la regresión </w:t>
      </w:r>
      <w:proofErr w:type="spellStart"/>
      <w:r>
        <w:t>multiple</w:t>
      </w:r>
      <w:proofErr w:type="spellEnd"/>
      <w:r>
        <w:t xml:space="preserve"> que se presenta abajo.. por cada unidad invertida de tv vamos a ganar 50 euros.  </w:t>
      </w:r>
    </w:p>
    <w:p w:rsidR="000F25CA" w:rsidRDefault="000F25CA" w:rsidP="009D26B7">
      <w:pPr>
        <w:tabs>
          <w:tab w:val="left" w:pos="2060"/>
        </w:tabs>
      </w:pPr>
    </w:p>
    <w:p w:rsidR="000F25CA" w:rsidRDefault="000F25CA" w:rsidP="009D26B7">
      <w:pPr>
        <w:tabs>
          <w:tab w:val="left" w:pos="2060"/>
        </w:tabs>
      </w:pPr>
      <w:r w:rsidRPr="000F25CA">
        <w:drawing>
          <wp:inline distT="0" distB="0" distL="0" distR="0" wp14:anchorId="2F5F4848" wp14:editId="3B191BDB">
            <wp:extent cx="5612130" cy="3235960"/>
            <wp:effectExtent l="0" t="0" r="1270" b="2540"/>
            <wp:docPr id="8683915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91516" name=""/>
                    <pic:cNvPicPr/>
                  </pic:nvPicPr>
                  <pic:blipFill>
                    <a:blip r:embed="rId10"/>
                    <a:stretch>
                      <a:fillRect/>
                    </a:stretch>
                  </pic:blipFill>
                  <pic:spPr>
                    <a:xfrm>
                      <a:off x="0" y="0"/>
                      <a:ext cx="5612130" cy="3235960"/>
                    </a:xfrm>
                    <a:prstGeom prst="rect">
                      <a:avLst/>
                    </a:prstGeom>
                  </pic:spPr>
                </pic:pic>
              </a:graphicData>
            </a:graphic>
          </wp:inline>
        </w:drawing>
      </w:r>
    </w:p>
    <w:p w:rsidR="000F25CA" w:rsidRDefault="000F25CA" w:rsidP="009D26B7">
      <w:pPr>
        <w:tabs>
          <w:tab w:val="left" w:pos="2060"/>
        </w:tabs>
      </w:pPr>
    </w:p>
    <w:p w:rsidR="000F25CA" w:rsidRDefault="000F25CA" w:rsidP="009D26B7">
      <w:pPr>
        <w:pBdr>
          <w:bottom w:val="single" w:sz="6" w:space="1" w:color="auto"/>
        </w:pBdr>
        <w:tabs>
          <w:tab w:val="left" w:pos="2060"/>
        </w:tabs>
      </w:pPr>
      <w:r w:rsidRPr="000F25CA">
        <w:lastRenderedPageBreak/>
        <w:drawing>
          <wp:inline distT="0" distB="0" distL="0" distR="0" wp14:anchorId="57944785" wp14:editId="0B5F66B4">
            <wp:extent cx="5612130" cy="2893695"/>
            <wp:effectExtent l="0" t="0" r="1270" b="1905"/>
            <wp:docPr id="9192478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47864" name=""/>
                    <pic:cNvPicPr/>
                  </pic:nvPicPr>
                  <pic:blipFill>
                    <a:blip r:embed="rId11"/>
                    <a:stretch>
                      <a:fillRect/>
                    </a:stretch>
                  </pic:blipFill>
                  <pic:spPr>
                    <a:xfrm>
                      <a:off x="0" y="0"/>
                      <a:ext cx="5612130" cy="2893695"/>
                    </a:xfrm>
                    <a:prstGeom prst="rect">
                      <a:avLst/>
                    </a:prstGeom>
                  </pic:spPr>
                </pic:pic>
              </a:graphicData>
            </a:graphic>
          </wp:inline>
        </w:drawing>
      </w:r>
      <w:r>
        <w:br/>
      </w:r>
    </w:p>
    <w:p w:rsidR="00F2524E" w:rsidRDefault="00F2524E" w:rsidP="009D26B7">
      <w:pPr>
        <w:tabs>
          <w:tab w:val="left" w:pos="2060"/>
        </w:tabs>
      </w:pPr>
    </w:p>
    <w:p w:rsidR="00F2524E" w:rsidRDefault="00F2524E" w:rsidP="009D26B7">
      <w:pPr>
        <w:tabs>
          <w:tab w:val="left" w:pos="2060"/>
        </w:tabs>
      </w:pPr>
    </w:p>
    <w:p w:rsidR="00F2524E" w:rsidRDefault="00F2524E" w:rsidP="009D26B7">
      <w:pPr>
        <w:tabs>
          <w:tab w:val="left" w:pos="2060"/>
        </w:tabs>
      </w:pPr>
    </w:p>
    <w:p w:rsidR="000F25CA" w:rsidRDefault="000F25CA" w:rsidP="009D26B7">
      <w:pPr>
        <w:tabs>
          <w:tab w:val="left" w:pos="2060"/>
        </w:tabs>
      </w:pPr>
    </w:p>
    <w:p w:rsidR="000F25CA" w:rsidRDefault="000F25CA" w:rsidP="009D26B7">
      <w:pPr>
        <w:tabs>
          <w:tab w:val="left" w:pos="2060"/>
        </w:tabs>
      </w:pPr>
    </w:p>
    <w:p w:rsidR="000F25CA" w:rsidRDefault="00F2524E" w:rsidP="009D26B7">
      <w:pPr>
        <w:tabs>
          <w:tab w:val="left" w:pos="2060"/>
        </w:tabs>
      </w:pPr>
      <w:r w:rsidRPr="00F2524E">
        <w:drawing>
          <wp:inline distT="0" distB="0" distL="0" distR="0" wp14:anchorId="5479A9C5" wp14:editId="3F864CCE">
            <wp:extent cx="5612130" cy="2696210"/>
            <wp:effectExtent l="0" t="0" r="1270" b="0"/>
            <wp:docPr id="787970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70592" name=""/>
                    <pic:cNvPicPr/>
                  </pic:nvPicPr>
                  <pic:blipFill>
                    <a:blip r:embed="rId12"/>
                    <a:stretch>
                      <a:fillRect/>
                    </a:stretch>
                  </pic:blipFill>
                  <pic:spPr>
                    <a:xfrm>
                      <a:off x="0" y="0"/>
                      <a:ext cx="5612130" cy="2696210"/>
                    </a:xfrm>
                    <a:prstGeom prst="rect">
                      <a:avLst/>
                    </a:prstGeom>
                  </pic:spPr>
                </pic:pic>
              </a:graphicData>
            </a:graphic>
          </wp:inline>
        </w:drawing>
      </w:r>
    </w:p>
    <w:p w:rsidR="00F2524E" w:rsidRDefault="00F2524E" w:rsidP="009D26B7">
      <w:pPr>
        <w:tabs>
          <w:tab w:val="left" w:pos="2060"/>
        </w:tabs>
      </w:pPr>
    </w:p>
    <w:p w:rsidR="00F2524E" w:rsidRDefault="00F2524E" w:rsidP="009D26B7">
      <w:pPr>
        <w:tabs>
          <w:tab w:val="left" w:pos="2060"/>
        </w:tabs>
      </w:pPr>
      <w:r w:rsidRPr="00F2524E">
        <w:lastRenderedPageBreak/>
        <w:drawing>
          <wp:inline distT="0" distB="0" distL="0" distR="0" wp14:anchorId="4EC6D4A8" wp14:editId="66532868">
            <wp:extent cx="5612130" cy="2945765"/>
            <wp:effectExtent l="0" t="0" r="1270" b="635"/>
            <wp:docPr id="77438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8093" name=""/>
                    <pic:cNvPicPr/>
                  </pic:nvPicPr>
                  <pic:blipFill>
                    <a:blip r:embed="rId13"/>
                    <a:stretch>
                      <a:fillRect/>
                    </a:stretch>
                  </pic:blipFill>
                  <pic:spPr>
                    <a:xfrm>
                      <a:off x="0" y="0"/>
                      <a:ext cx="5612130" cy="2945765"/>
                    </a:xfrm>
                    <a:prstGeom prst="rect">
                      <a:avLst/>
                    </a:prstGeom>
                  </pic:spPr>
                </pic:pic>
              </a:graphicData>
            </a:graphic>
          </wp:inline>
        </w:drawing>
      </w:r>
    </w:p>
    <w:p w:rsidR="00F2524E" w:rsidRDefault="00F2524E" w:rsidP="009D26B7">
      <w:pPr>
        <w:tabs>
          <w:tab w:val="left" w:pos="2060"/>
        </w:tabs>
      </w:pPr>
      <w:r w:rsidRPr="00F2524E">
        <w:drawing>
          <wp:inline distT="0" distB="0" distL="0" distR="0" wp14:anchorId="26BC52AF" wp14:editId="73C4AE0A">
            <wp:extent cx="5612130" cy="2912745"/>
            <wp:effectExtent l="0" t="0" r="1270" b="0"/>
            <wp:docPr id="1099490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90679" name=""/>
                    <pic:cNvPicPr/>
                  </pic:nvPicPr>
                  <pic:blipFill>
                    <a:blip r:embed="rId14"/>
                    <a:stretch>
                      <a:fillRect/>
                    </a:stretch>
                  </pic:blipFill>
                  <pic:spPr>
                    <a:xfrm>
                      <a:off x="0" y="0"/>
                      <a:ext cx="5612130" cy="2912745"/>
                    </a:xfrm>
                    <a:prstGeom prst="rect">
                      <a:avLst/>
                    </a:prstGeom>
                  </pic:spPr>
                </pic:pic>
              </a:graphicData>
            </a:graphic>
          </wp:inline>
        </w:drawing>
      </w:r>
    </w:p>
    <w:p w:rsidR="00550319" w:rsidRDefault="00550319" w:rsidP="009D26B7">
      <w:pPr>
        <w:tabs>
          <w:tab w:val="left" w:pos="2060"/>
        </w:tabs>
      </w:pPr>
      <w:r w:rsidRPr="00550319">
        <w:lastRenderedPageBreak/>
        <w:drawing>
          <wp:inline distT="0" distB="0" distL="0" distR="0" wp14:anchorId="05873232" wp14:editId="6FA8A698">
            <wp:extent cx="5612130" cy="2649220"/>
            <wp:effectExtent l="0" t="0" r="1270" b="5080"/>
            <wp:docPr id="416828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28832" name=""/>
                    <pic:cNvPicPr/>
                  </pic:nvPicPr>
                  <pic:blipFill>
                    <a:blip r:embed="rId15"/>
                    <a:stretch>
                      <a:fillRect/>
                    </a:stretch>
                  </pic:blipFill>
                  <pic:spPr>
                    <a:xfrm>
                      <a:off x="0" y="0"/>
                      <a:ext cx="5612130" cy="2649220"/>
                    </a:xfrm>
                    <a:prstGeom prst="rect">
                      <a:avLst/>
                    </a:prstGeom>
                  </pic:spPr>
                </pic:pic>
              </a:graphicData>
            </a:graphic>
          </wp:inline>
        </w:drawing>
      </w:r>
    </w:p>
    <w:p w:rsidR="00550319" w:rsidRDefault="00550319" w:rsidP="009D26B7">
      <w:pPr>
        <w:tabs>
          <w:tab w:val="left" w:pos="2060"/>
        </w:tabs>
      </w:pPr>
      <w:r w:rsidRPr="00550319">
        <w:drawing>
          <wp:inline distT="0" distB="0" distL="0" distR="0" wp14:anchorId="5488A4A0" wp14:editId="6F6A6B42">
            <wp:extent cx="5612130" cy="3233420"/>
            <wp:effectExtent l="0" t="0" r="1270" b="5080"/>
            <wp:docPr id="21271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686" name=""/>
                    <pic:cNvPicPr/>
                  </pic:nvPicPr>
                  <pic:blipFill>
                    <a:blip r:embed="rId16"/>
                    <a:stretch>
                      <a:fillRect/>
                    </a:stretch>
                  </pic:blipFill>
                  <pic:spPr>
                    <a:xfrm>
                      <a:off x="0" y="0"/>
                      <a:ext cx="5612130" cy="3233420"/>
                    </a:xfrm>
                    <a:prstGeom prst="rect">
                      <a:avLst/>
                    </a:prstGeom>
                  </pic:spPr>
                </pic:pic>
              </a:graphicData>
            </a:graphic>
          </wp:inline>
        </w:drawing>
      </w:r>
    </w:p>
    <w:p w:rsidR="00550319" w:rsidRDefault="00550319" w:rsidP="009D26B7">
      <w:pPr>
        <w:tabs>
          <w:tab w:val="left" w:pos="2060"/>
        </w:tabs>
      </w:pPr>
      <w:r w:rsidRPr="00550319">
        <w:lastRenderedPageBreak/>
        <w:drawing>
          <wp:inline distT="0" distB="0" distL="0" distR="0" wp14:anchorId="298260EC" wp14:editId="3EF90D6F">
            <wp:extent cx="5612130" cy="3123565"/>
            <wp:effectExtent l="0" t="0" r="1270" b="635"/>
            <wp:docPr id="475706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06379" name=""/>
                    <pic:cNvPicPr/>
                  </pic:nvPicPr>
                  <pic:blipFill>
                    <a:blip r:embed="rId17"/>
                    <a:stretch>
                      <a:fillRect/>
                    </a:stretch>
                  </pic:blipFill>
                  <pic:spPr>
                    <a:xfrm>
                      <a:off x="0" y="0"/>
                      <a:ext cx="5612130" cy="3123565"/>
                    </a:xfrm>
                    <a:prstGeom prst="rect">
                      <a:avLst/>
                    </a:prstGeom>
                  </pic:spPr>
                </pic:pic>
              </a:graphicData>
            </a:graphic>
          </wp:inline>
        </w:drawing>
      </w:r>
    </w:p>
    <w:p w:rsidR="00550319" w:rsidRDefault="00550319" w:rsidP="009D26B7">
      <w:pPr>
        <w:tabs>
          <w:tab w:val="left" w:pos="2060"/>
        </w:tabs>
      </w:pPr>
      <w:r w:rsidRPr="00550319">
        <w:drawing>
          <wp:inline distT="0" distB="0" distL="0" distR="0" wp14:anchorId="52960B2C" wp14:editId="07725988">
            <wp:extent cx="5612130" cy="3251200"/>
            <wp:effectExtent l="0" t="0" r="1270" b="0"/>
            <wp:docPr id="1428207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07748" name=""/>
                    <pic:cNvPicPr/>
                  </pic:nvPicPr>
                  <pic:blipFill>
                    <a:blip r:embed="rId18"/>
                    <a:stretch>
                      <a:fillRect/>
                    </a:stretch>
                  </pic:blipFill>
                  <pic:spPr>
                    <a:xfrm>
                      <a:off x="0" y="0"/>
                      <a:ext cx="5612130" cy="3251200"/>
                    </a:xfrm>
                    <a:prstGeom prst="rect">
                      <a:avLst/>
                    </a:prstGeom>
                  </pic:spPr>
                </pic:pic>
              </a:graphicData>
            </a:graphic>
          </wp:inline>
        </w:drawing>
      </w:r>
    </w:p>
    <w:p w:rsidR="00550319" w:rsidRDefault="00550319" w:rsidP="009D26B7">
      <w:pPr>
        <w:tabs>
          <w:tab w:val="left" w:pos="2060"/>
        </w:tabs>
      </w:pPr>
      <w:r>
        <w:t xml:space="preserve">Se elije una función de perdida, no necesariamente la función de coste del error </w:t>
      </w:r>
      <w:proofErr w:type="spellStart"/>
      <w:r>
        <w:t>cuadratico</w:t>
      </w:r>
      <w:proofErr w:type="spellEnd"/>
      <w:r>
        <w:t xml:space="preserve"> medio.. </w:t>
      </w:r>
    </w:p>
    <w:p w:rsidR="00550319" w:rsidRDefault="00550319" w:rsidP="009D26B7">
      <w:pPr>
        <w:tabs>
          <w:tab w:val="left" w:pos="2060"/>
        </w:tabs>
      </w:pPr>
    </w:p>
    <w:p w:rsidR="00550319" w:rsidRDefault="00550319" w:rsidP="009D26B7">
      <w:pPr>
        <w:tabs>
          <w:tab w:val="left" w:pos="2060"/>
        </w:tabs>
      </w:pPr>
      <w:r>
        <w:t xml:space="preserve">Se calcula el gradiente a fin de sustituir lo que el modelo estima (en este caso es la función de regresión lineal) </w:t>
      </w:r>
    </w:p>
    <w:p w:rsidR="00E00AFD" w:rsidRDefault="00E00AFD" w:rsidP="009D26B7">
      <w:pPr>
        <w:tabs>
          <w:tab w:val="left" w:pos="2060"/>
        </w:tabs>
      </w:pPr>
    </w:p>
    <w:p w:rsidR="00E00AFD" w:rsidRDefault="00E00AFD" w:rsidP="009D26B7">
      <w:pPr>
        <w:tabs>
          <w:tab w:val="left" w:pos="2060"/>
        </w:tabs>
      </w:pPr>
      <w:r>
        <w:t xml:space="preserve">Se hace una estimación de las derivadas parciales de esa función de costes. </w:t>
      </w:r>
    </w:p>
    <w:p w:rsidR="00E00AFD" w:rsidRDefault="00E00AFD" w:rsidP="009D26B7">
      <w:pPr>
        <w:tabs>
          <w:tab w:val="left" w:pos="2060"/>
        </w:tabs>
      </w:pPr>
    </w:p>
    <w:p w:rsidR="00E00AFD" w:rsidRDefault="00E00AFD" w:rsidP="009D26B7">
      <w:pPr>
        <w:tabs>
          <w:tab w:val="left" w:pos="2060"/>
        </w:tabs>
      </w:pPr>
      <w:r>
        <w:t xml:space="preserve">Y luego aplico a w y b valores para que vayan disminuyendo en las funciones del punto 4, que </w:t>
      </w:r>
      <w:proofErr w:type="spellStart"/>
      <w:r>
        <w:t>esta</w:t>
      </w:r>
      <w:proofErr w:type="spellEnd"/>
      <w:r>
        <w:t xml:space="preserve"> definida como el </w:t>
      </w:r>
      <w:proofErr w:type="spellStart"/>
      <w:r>
        <w:t>learning</w:t>
      </w:r>
      <w:proofErr w:type="spellEnd"/>
      <w:r>
        <w:t xml:space="preserve"> </w:t>
      </w:r>
      <w:proofErr w:type="spellStart"/>
      <w:r>
        <w:t>rate</w:t>
      </w:r>
      <w:proofErr w:type="spellEnd"/>
      <w:r>
        <w:t xml:space="preserve">. </w:t>
      </w:r>
    </w:p>
    <w:p w:rsidR="00E00AFD" w:rsidRDefault="00E00AFD" w:rsidP="009D26B7">
      <w:pPr>
        <w:tabs>
          <w:tab w:val="left" w:pos="2060"/>
        </w:tabs>
      </w:pPr>
      <w:r>
        <w:lastRenderedPageBreak/>
        <w:t xml:space="preserve">Lo importante es escoger un buen </w:t>
      </w:r>
      <w:proofErr w:type="spellStart"/>
      <w:r>
        <w:t>learning</w:t>
      </w:r>
      <w:proofErr w:type="spellEnd"/>
      <w:r>
        <w:t xml:space="preserve"> </w:t>
      </w:r>
      <w:proofErr w:type="spellStart"/>
      <w:r>
        <w:t>rate</w:t>
      </w:r>
      <w:proofErr w:type="spellEnd"/>
      <w:r>
        <w:t xml:space="preserve"> para que el algoritmo no falle y elegir bien los valores de los parámetros. </w:t>
      </w:r>
    </w:p>
    <w:p w:rsidR="00E00AFD" w:rsidRDefault="00E00AFD" w:rsidP="009D26B7">
      <w:pPr>
        <w:pBdr>
          <w:bottom w:val="single" w:sz="6" w:space="1" w:color="auto"/>
        </w:pBdr>
        <w:tabs>
          <w:tab w:val="left" w:pos="2060"/>
        </w:tabs>
      </w:pPr>
    </w:p>
    <w:p w:rsidR="00E00AFD" w:rsidRDefault="00E00AFD" w:rsidP="009D26B7">
      <w:pPr>
        <w:tabs>
          <w:tab w:val="left" w:pos="2060"/>
        </w:tabs>
      </w:pPr>
    </w:p>
    <w:p w:rsidR="00E00AFD" w:rsidRDefault="00E00AFD" w:rsidP="009D26B7">
      <w:pPr>
        <w:tabs>
          <w:tab w:val="left" w:pos="2060"/>
        </w:tabs>
      </w:pPr>
    </w:p>
    <w:p w:rsidR="00E00AFD" w:rsidRDefault="00DA1D84" w:rsidP="009D26B7">
      <w:pPr>
        <w:tabs>
          <w:tab w:val="left" w:pos="2060"/>
        </w:tabs>
      </w:pPr>
      <w:r w:rsidRPr="00DA1D84">
        <w:drawing>
          <wp:inline distT="0" distB="0" distL="0" distR="0" wp14:anchorId="52F0DEA3" wp14:editId="40062EAE">
            <wp:extent cx="5612130" cy="2870200"/>
            <wp:effectExtent l="0" t="0" r="1270" b="0"/>
            <wp:docPr id="384040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40440" name=""/>
                    <pic:cNvPicPr/>
                  </pic:nvPicPr>
                  <pic:blipFill>
                    <a:blip r:embed="rId19"/>
                    <a:stretch>
                      <a:fillRect/>
                    </a:stretch>
                  </pic:blipFill>
                  <pic:spPr>
                    <a:xfrm>
                      <a:off x="0" y="0"/>
                      <a:ext cx="5612130" cy="2870200"/>
                    </a:xfrm>
                    <a:prstGeom prst="rect">
                      <a:avLst/>
                    </a:prstGeom>
                  </pic:spPr>
                </pic:pic>
              </a:graphicData>
            </a:graphic>
          </wp:inline>
        </w:drawing>
      </w:r>
    </w:p>
    <w:p w:rsidR="00E00AFD" w:rsidRDefault="00E00AFD" w:rsidP="009D26B7">
      <w:pPr>
        <w:tabs>
          <w:tab w:val="left" w:pos="2060"/>
        </w:tabs>
      </w:pPr>
    </w:p>
    <w:p w:rsidR="00E00AFD" w:rsidRDefault="00E00AFD" w:rsidP="009D26B7">
      <w:pPr>
        <w:tabs>
          <w:tab w:val="left" w:pos="2060"/>
        </w:tabs>
      </w:pPr>
      <w:proofErr w:type="spellStart"/>
      <w:r>
        <w:t>Metricas</w:t>
      </w:r>
      <w:proofErr w:type="spellEnd"/>
      <w:r>
        <w:t xml:space="preserve"> de evaluación para regresión. </w:t>
      </w:r>
    </w:p>
    <w:p w:rsidR="00E00AFD" w:rsidRDefault="00E00AFD" w:rsidP="009D26B7">
      <w:pPr>
        <w:tabs>
          <w:tab w:val="left" w:pos="2060"/>
        </w:tabs>
      </w:pPr>
    </w:p>
    <w:p w:rsidR="00E00AFD" w:rsidRDefault="00E00AFD" w:rsidP="009D26B7">
      <w:pPr>
        <w:tabs>
          <w:tab w:val="left" w:pos="2060"/>
        </w:tabs>
      </w:pPr>
      <w:r>
        <w:t xml:space="preserve">MAE error absoluto medio: </w:t>
      </w:r>
      <w:proofErr w:type="spellStart"/>
      <w:r>
        <w:t>Util</w:t>
      </w:r>
      <w:proofErr w:type="spellEnd"/>
      <w:r>
        <w:t xml:space="preserve"> cuando queremos medir errores en unidades de la variable target. Te dice que error puedes esperar en la predicción de la variable. Muy bueno cuando hay </w:t>
      </w:r>
      <w:proofErr w:type="spellStart"/>
      <w:r>
        <w:t>outliers</w:t>
      </w:r>
      <w:proofErr w:type="spellEnd"/>
      <w:r>
        <w:t xml:space="preserve"> también. Ya que lo que vamos a ver, lo vamos a ver en la medida que corresponda. </w:t>
      </w:r>
    </w:p>
    <w:p w:rsidR="00E00AFD" w:rsidRDefault="00E00AFD" w:rsidP="009D26B7">
      <w:pPr>
        <w:tabs>
          <w:tab w:val="left" w:pos="2060"/>
        </w:tabs>
      </w:pPr>
    </w:p>
    <w:p w:rsidR="00E00AFD" w:rsidRDefault="00E00AFD" w:rsidP="009D26B7">
      <w:pPr>
        <w:tabs>
          <w:tab w:val="left" w:pos="2060"/>
        </w:tabs>
      </w:pPr>
      <w:r>
        <w:t xml:space="preserve">MSE Error </w:t>
      </w:r>
      <w:proofErr w:type="spellStart"/>
      <w:r>
        <w:t>cuadratico</w:t>
      </w:r>
      <w:proofErr w:type="spellEnd"/>
      <w:r>
        <w:t xml:space="preserve"> medio: Toma los errores los eleva al cuadrado y luego hace el promedio de los mismos. Esto significa que penaliza </w:t>
      </w:r>
      <w:proofErr w:type="spellStart"/>
      <w:r>
        <w:t>mas</w:t>
      </w:r>
      <w:proofErr w:type="spellEnd"/>
      <w:r>
        <w:t xml:space="preserve"> los errores grandes. Es muy útil para optimización. Mas que una </w:t>
      </w:r>
      <w:proofErr w:type="spellStart"/>
      <w:r>
        <w:t>metrica</w:t>
      </w:r>
      <w:proofErr w:type="spellEnd"/>
      <w:r>
        <w:t xml:space="preserve">, se usa mucho como una función de perdida. </w:t>
      </w:r>
    </w:p>
    <w:p w:rsidR="00E00AFD" w:rsidRDefault="00E00AFD" w:rsidP="009D26B7">
      <w:pPr>
        <w:tabs>
          <w:tab w:val="left" w:pos="2060"/>
        </w:tabs>
      </w:pPr>
    </w:p>
    <w:p w:rsidR="00E00AFD" w:rsidRDefault="00E00AFD" w:rsidP="009D26B7">
      <w:pPr>
        <w:tabs>
          <w:tab w:val="left" w:pos="2060"/>
        </w:tabs>
      </w:pPr>
      <w:r>
        <w:t xml:space="preserve">RMSE La raíz del error </w:t>
      </w:r>
      <w:proofErr w:type="spellStart"/>
      <w:r>
        <w:t>cuadratico</w:t>
      </w:r>
      <w:proofErr w:type="spellEnd"/>
      <w:r>
        <w:t xml:space="preserve"> medio: El que realmente se utiliza como medida de evaluación ya que además de </w:t>
      </w:r>
      <w:proofErr w:type="spellStart"/>
      <w:r>
        <w:t>panealizar</w:t>
      </w:r>
      <w:proofErr w:type="spellEnd"/>
      <w:r>
        <w:t xml:space="preserve"> los errores grandes, tiene la ventaja de estar en la misma unidad que nuestro objetivo. Es lo que </w:t>
      </w:r>
      <w:proofErr w:type="spellStart"/>
      <w:r>
        <w:t>mas</w:t>
      </w:r>
      <w:proofErr w:type="spellEnd"/>
      <w:r>
        <w:t xml:space="preserve"> utilizaremos en los problemas de regresión. </w:t>
      </w:r>
    </w:p>
    <w:p w:rsidR="00DA1D84" w:rsidRDefault="00DA1D84" w:rsidP="009D26B7">
      <w:pPr>
        <w:tabs>
          <w:tab w:val="left" w:pos="2060"/>
        </w:tabs>
      </w:pPr>
    </w:p>
    <w:p w:rsidR="00DA1D84" w:rsidRDefault="00DA1D84" w:rsidP="009D26B7">
      <w:pPr>
        <w:tabs>
          <w:tab w:val="left" w:pos="2060"/>
        </w:tabs>
      </w:pPr>
      <w:r>
        <w:t xml:space="preserve">MAPE Error medio absoluto en porcentaje: </w:t>
      </w:r>
      <w:proofErr w:type="spellStart"/>
      <w:r>
        <w:t>Metrica</w:t>
      </w:r>
      <w:proofErr w:type="spellEnd"/>
      <w:r>
        <w:t xml:space="preserve"> acotada entre 0 y 1. Proporciona en media el x porciento de erro para cada punto respecto su valor real (bastante interesante). </w:t>
      </w:r>
    </w:p>
    <w:p w:rsidR="00DA1D84" w:rsidRDefault="00DA1D84" w:rsidP="009D26B7">
      <w:pPr>
        <w:tabs>
          <w:tab w:val="left" w:pos="2060"/>
        </w:tabs>
      </w:pPr>
      <w:r>
        <w:t xml:space="preserve">Cuando queremos comparar modelos con diferentes targets es interesante usar el MAPE como por ejemplo en series temporales. Otras métricas no nos sirven porque van en función de cada target. Con el MAPE se puede comparar con la misma unidad de medida. </w:t>
      </w:r>
    </w:p>
    <w:p w:rsidR="00DA1D84" w:rsidRDefault="00DA1D84" w:rsidP="009D26B7">
      <w:pPr>
        <w:tabs>
          <w:tab w:val="left" w:pos="2060"/>
        </w:tabs>
      </w:pPr>
    </w:p>
    <w:p w:rsidR="00DA1D84" w:rsidRDefault="00DA1D84" w:rsidP="009D26B7">
      <w:pPr>
        <w:tabs>
          <w:tab w:val="left" w:pos="2060"/>
        </w:tabs>
      </w:pPr>
      <w:r>
        <w:lastRenderedPageBreak/>
        <w:t xml:space="preserve">R Cuadrado o coeficiente de determinación: </w:t>
      </w:r>
    </w:p>
    <w:p w:rsidR="00DA1D84" w:rsidRDefault="00DA1D84" w:rsidP="009D26B7">
      <w:pPr>
        <w:tabs>
          <w:tab w:val="left" w:pos="2060"/>
        </w:tabs>
      </w:pPr>
    </w:p>
    <w:p w:rsidR="00DA1D84" w:rsidRDefault="00DA1D84" w:rsidP="009D26B7">
      <w:pPr>
        <w:tabs>
          <w:tab w:val="left" w:pos="2060"/>
        </w:tabs>
      </w:pPr>
      <w:r>
        <w:t xml:space="preserve">Cuanto </w:t>
      </w:r>
      <w:proofErr w:type="spellStart"/>
      <w:r>
        <w:t>mas</w:t>
      </w:r>
      <w:proofErr w:type="spellEnd"/>
      <w:r>
        <w:t xml:space="preserve"> se acerque a 1 mejor es nuestro modelo, y lo contrario cuando se acerque a 0.   </w:t>
      </w:r>
    </w:p>
    <w:p w:rsidR="00DA1D84" w:rsidRDefault="00DA1D84" w:rsidP="009D26B7">
      <w:pPr>
        <w:tabs>
          <w:tab w:val="left" w:pos="2060"/>
        </w:tabs>
      </w:pPr>
    </w:p>
    <w:p w:rsidR="00DA1D84" w:rsidRDefault="00DA1D84" w:rsidP="009D26B7">
      <w:pPr>
        <w:tabs>
          <w:tab w:val="left" w:pos="2060"/>
        </w:tabs>
      </w:pPr>
      <w:r w:rsidRPr="00DA1D84">
        <w:drawing>
          <wp:inline distT="0" distB="0" distL="0" distR="0" wp14:anchorId="70076898" wp14:editId="3D804DA9">
            <wp:extent cx="5612130" cy="3131185"/>
            <wp:effectExtent l="0" t="0" r="1270" b="5715"/>
            <wp:docPr id="20266009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00929" name=""/>
                    <pic:cNvPicPr/>
                  </pic:nvPicPr>
                  <pic:blipFill>
                    <a:blip r:embed="rId20"/>
                    <a:stretch>
                      <a:fillRect/>
                    </a:stretch>
                  </pic:blipFill>
                  <pic:spPr>
                    <a:xfrm>
                      <a:off x="0" y="0"/>
                      <a:ext cx="5612130" cy="3131185"/>
                    </a:xfrm>
                    <a:prstGeom prst="rect">
                      <a:avLst/>
                    </a:prstGeom>
                  </pic:spPr>
                </pic:pic>
              </a:graphicData>
            </a:graphic>
          </wp:inline>
        </w:drawing>
      </w:r>
    </w:p>
    <w:p w:rsidR="00DA1D84" w:rsidRDefault="00DA1D84" w:rsidP="009D26B7">
      <w:pPr>
        <w:tabs>
          <w:tab w:val="left" w:pos="2060"/>
        </w:tabs>
      </w:pPr>
    </w:p>
    <w:p w:rsidR="00DA1D84" w:rsidRDefault="00DA1D84" w:rsidP="009D26B7">
      <w:pPr>
        <w:tabs>
          <w:tab w:val="left" w:pos="2060"/>
        </w:tabs>
      </w:pPr>
      <w:r>
        <w:t xml:space="preserve">Condiciones para aplicar la regresión lineal. </w:t>
      </w:r>
    </w:p>
    <w:p w:rsidR="00DA1D84" w:rsidRDefault="00DA1D84" w:rsidP="009D26B7">
      <w:pPr>
        <w:tabs>
          <w:tab w:val="left" w:pos="2060"/>
        </w:tabs>
      </w:pPr>
    </w:p>
    <w:p w:rsidR="00DA1D84" w:rsidRDefault="00DA1D84" w:rsidP="009D26B7">
      <w:pPr>
        <w:tabs>
          <w:tab w:val="left" w:pos="2060"/>
        </w:tabs>
      </w:pPr>
      <w:r w:rsidRPr="00DA1D84">
        <w:drawing>
          <wp:inline distT="0" distB="0" distL="0" distR="0" wp14:anchorId="47183B6F" wp14:editId="147E6E01">
            <wp:extent cx="5612130" cy="3157855"/>
            <wp:effectExtent l="0" t="0" r="1270" b="4445"/>
            <wp:docPr id="118236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61600" name=""/>
                    <pic:cNvPicPr/>
                  </pic:nvPicPr>
                  <pic:blipFill>
                    <a:blip r:embed="rId21"/>
                    <a:stretch>
                      <a:fillRect/>
                    </a:stretch>
                  </pic:blipFill>
                  <pic:spPr>
                    <a:xfrm>
                      <a:off x="0" y="0"/>
                      <a:ext cx="5612130" cy="3157855"/>
                    </a:xfrm>
                    <a:prstGeom prst="rect">
                      <a:avLst/>
                    </a:prstGeom>
                  </pic:spPr>
                </pic:pic>
              </a:graphicData>
            </a:graphic>
          </wp:inline>
        </w:drawing>
      </w:r>
    </w:p>
    <w:p w:rsidR="00DA1D84" w:rsidRDefault="00DA1D84" w:rsidP="004E5992">
      <w:pPr>
        <w:tabs>
          <w:tab w:val="left" w:pos="2060"/>
        </w:tabs>
      </w:pPr>
    </w:p>
    <w:p w:rsidR="004E5992" w:rsidRDefault="004E5992" w:rsidP="004E5992">
      <w:pPr>
        <w:tabs>
          <w:tab w:val="left" w:pos="2060"/>
        </w:tabs>
      </w:pPr>
      <w:r w:rsidRPr="004E5992">
        <w:lastRenderedPageBreak/>
        <w:drawing>
          <wp:inline distT="0" distB="0" distL="0" distR="0" wp14:anchorId="4BD21CE3" wp14:editId="30F7FDF2">
            <wp:extent cx="5612130" cy="3072765"/>
            <wp:effectExtent l="0" t="0" r="1270" b="635"/>
            <wp:docPr id="291461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61054" name=""/>
                    <pic:cNvPicPr/>
                  </pic:nvPicPr>
                  <pic:blipFill>
                    <a:blip r:embed="rId22"/>
                    <a:stretch>
                      <a:fillRect/>
                    </a:stretch>
                  </pic:blipFill>
                  <pic:spPr>
                    <a:xfrm>
                      <a:off x="0" y="0"/>
                      <a:ext cx="5612130" cy="3072765"/>
                    </a:xfrm>
                    <a:prstGeom prst="rect">
                      <a:avLst/>
                    </a:prstGeom>
                  </pic:spPr>
                </pic:pic>
              </a:graphicData>
            </a:graphic>
          </wp:inline>
        </w:drawing>
      </w:r>
    </w:p>
    <w:p w:rsidR="004E5992" w:rsidRDefault="004E5992" w:rsidP="004E5992">
      <w:pPr>
        <w:tabs>
          <w:tab w:val="left" w:pos="2060"/>
        </w:tabs>
      </w:pPr>
    </w:p>
    <w:p w:rsidR="00DA1D84" w:rsidRDefault="00DA1D84" w:rsidP="009D26B7">
      <w:pPr>
        <w:tabs>
          <w:tab w:val="left" w:pos="2060"/>
        </w:tabs>
      </w:pPr>
    </w:p>
    <w:p w:rsidR="00E00AFD" w:rsidRPr="009D26B7" w:rsidRDefault="00E00AFD" w:rsidP="009D26B7">
      <w:pPr>
        <w:tabs>
          <w:tab w:val="left" w:pos="2060"/>
        </w:tabs>
      </w:pPr>
    </w:p>
    <w:sectPr w:rsidR="00E00AFD" w:rsidRPr="009D26B7">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0357C9"/>
    <w:multiLevelType w:val="hybridMultilevel"/>
    <w:tmpl w:val="B1EACBD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16cid:durableId="7509344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838"/>
    <w:rsid w:val="000F25CA"/>
    <w:rsid w:val="001C3838"/>
    <w:rsid w:val="004E5992"/>
    <w:rsid w:val="00550319"/>
    <w:rsid w:val="006D53BB"/>
    <w:rsid w:val="009D26B7"/>
    <w:rsid w:val="00B9572C"/>
    <w:rsid w:val="00DA1D84"/>
    <w:rsid w:val="00E00AFD"/>
    <w:rsid w:val="00F2524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4:docId w14:val="19DA0FD8"/>
  <w15:chartTrackingRefBased/>
  <w15:docId w15:val="{FD9689D7-87CF-584A-AA65-F984F3F90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E599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1446</TotalTime>
  <Pages>10</Pages>
  <Words>492</Words>
  <Characters>2707</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Muñiz</dc:creator>
  <cp:keywords/>
  <dc:description/>
  <cp:lastModifiedBy>Nicolas Muñiz</cp:lastModifiedBy>
  <cp:revision>2</cp:revision>
  <dcterms:created xsi:type="dcterms:W3CDTF">2025-01-11T20:01:00Z</dcterms:created>
  <dcterms:modified xsi:type="dcterms:W3CDTF">2025-01-12T20:53:00Z</dcterms:modified>
</cp:coreProperties>
</file>